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F9" w:rsidRDefault="0036719A" w:rsidP="0036719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3BC">
        <w:t>проект</w:t>
      </w:r>
    </w:p>
    <w:p w:rsidR="00077BF9" w:rsidRDefault="00077BF9" w:rsidP="0036719A"/>
    <w:p w:rsidR="0036719A" w:rsidRDefault="0036719A" w:rsidP="0036719A">
      <w:pPr>
        <w:pStyle w:val="a3"/>
        <w:tabs>
          <w:tab w:val="left" w:pos="5220"/>
        </w:tabs>
        <w:jc w:val="both"/>
        <w:rPr>
          <w:sz w:val="24"/>
          <w:szCs w:val="24"/>
        </w:rPr>
      </w:pPr>
    </w:p>
    <w:p w:rsidR="006033BC" w:rsidRPr="001D3A80" w:rsidRDefault="006033BC" w:rsidP="0036719A">
      <w:pPr>
        <w:pStyle w:val="a3"/>
        <w:tabs>
          <w:tab w:val="left" w:pos="5220"/>
        </w:tabs>
        <w:jc w:val="both"/>
        <w:rPr>
          <w:sz w:val="24"/>
          <w:szCs w:val="24"/>
        </w:rPr>
      </w:pPr>
    </w:p>
    <w:p w:rsidR="0036719A" w:rsidRPr="00447C4E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4E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447C4E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447C4E">
        <w:rPr>
          <w:rFonts w:ascii="Times New Roman" w:hAnsi="Times New Roman" w:cs="Times New Roman"/>
          <w:b/>
          <w:sz w:val="24"/>
          <w:szCs w:val="24"/>
        </w:rPr>
        <w:t xml:space="preserve"> район»                     </w:t>
      </w:r>
    </w:p>
    <w:p w:rsidR="0036719A" w:rsidRPr="00447C4E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4E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6719A" w:rsidRPr="00447C4E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4E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36719A" w:rsidRPr="00447C4E" w:rsidRDefault="00FE2E95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4E">
        <w:rPr>
          <w:rFonts w:ascii="Times New Roman" w:hAnsi="Times New Roman" w:cs="Times New Roman"/>
          <w:b/>
          <w:sz w:val="24"/>
          <w:szCs w:val="24"/>
        </w:rPr>
        <w:t>Седьмой</w:t>
      </w:r>
      <w:r w:rsidR="0036719A" w:rsidRPr="00447C4E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36719A" w:rsidRPr="00447C4E" w:rsidRDefault="0036719A" w:rsidP="0036719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4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719A" w:rsidRPr="00447C4E" w:rsidRDefault="0036719A" w:rsidP="00367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___  </w:t>
      </w:r>
      <w:r w:rsidR="000E5D3F">
        <w:rPr>
          <w:rFonts w:ascii="Times New Roman" w:hAnsi="Times New Roman" w:cs="Times New Roman"/>
          <w:sz w:val="24"/>
          <w:szCs w:val="24"/>
        </w:rPr>
        <w:t>ноября</w:t>
      </w:r>
      <w:r w:rsidR="003918E0" w:rsidRPr="00447C4E">
        <w:rPr>
          <w:rFonts w:ascii="Times New Roman" w:hAnsi="Times New Roman" w:cs="Times New Roman"/>
          <w:sz w:val="24"/>
          <w:szCs w:val="24"/>
        </w:rPr>
        <w:t xml:space="preserve"> </w:t>
      </w:r>
      <w:r w:rsidRPr="00447C4E">
        <w:rPr>
          <w:rFonts w:ascii="Times New Roman" w:hAnsi="Times New Roman" w:cs="Times New Roman"/>
          <w:sz w:val="24"/>
          <w:szCs w:val="24"/>
        </w:rPr>
        <w:t xml:space="preserve"> 20</w:t>
      </w:r>
      <w:r w:rsidR="00FB7F26" w:rsidRPr="00447C4E">
        <w:rPr>
          <w:rFonts w:ascii="Times New Roman" w:hAnsi="Times New Roman" w:cs="Times New Roman"/>
          <w:sz w:val="24"/>
          <w:szCs w:val="24"/>
        </w:rPr>
        <w:t>21</w:t>
      </w:r>
      <w:r w:rsidR="0044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2EB" w:rsidRPr="00447C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7C4E">
        <w:rPr>
          <w:rFonts w:ascii="Times New Roman" w:hAnsi="Times New Roman" w:cs="Times New Roman"/>
          <w:sz w:val="24"/>
          <w:szCs w:val="24"/>
        </w:rPr>
        <w:t xml:space="preserve">№ ___                                                   п. </w:t>
      </w:r>
      <w:proofErr w:type="spellStart"/>
      <w:r w:rsidRPr="00447C4E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6033BC" w:rsidRDefault="006033BC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8D0" w:rsidRPr="00447C4E" w:rsidRDefault="0036719A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47C4E" w:rsidRPr="00447C4E">
        <w:rPr>
          <w:rFonts w:ascii="Times New Roman" w:hAnsi="Times New Roman" w:cs="Times New Roman"/>
          <w:sz w:val="24"/>
          <w:szCs w:val="24"/>
        </w:rPr>
        <w:t>р</w:t>
      </w:r>
      <w:r w:rsidR="005668D0" w:rsidRPr="00447C4E">
        <w:rPr>
          <w:rFonts w:ascii="Times New Roman" w:hAnsi="Times New Roman" w:cs="Times New Roman"/>
          <w:sz w:val="24"/>
          <w:szCs w:val="24"/>
        </w:rPr>
        <w:t>ешение Думы МО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6719A" w:rsidRPr="00447C4E" w:rsidRDefault="005668D0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от 26 декабря 2016 года № 76 «Об утверждении </w:t>
      </w:r>
      <w:r w:rsidR="0036719A" w:rsidRPr="00447C4E">
        <w:rPr>
          <w:rFonts w:ascii="Times New Roman" w:hAnsi="Times New Roman" w:cs="Times New Roman"/>
          <w:sz w:val="24"/>
          <w:szCs w:val="24"/>
        </w:rPr>
        <w:t>Положени</w:t>
      </w:r>
      <w:r w:rsidRPr="00447C4E">
        <w:rPr>
          <w:rFonts w:ascii="Times New Roman" w:hAnsi="Times New Roman" w:cs="Times New Roman"/>
          <w:sz w:val="24"/>
          <w:szCs w:val="24"/>
        </w:rPr>
        <w:t>я</w:t>
      </w:r>
      <w:r w:rsidR="0036719A" w:rsidRPr="0044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19A" w:rsidRPr="00447C4E" w:rsidRDefault="0036719A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об оплате труда муниципальных служащих </w:t>
      </w:r>
    </w:p>
    <w:p w:rsidR="0036719A" w:rsidRPr="00447C4E" w:rsidRDefault="0036719A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6719A" w:rsidRPr="00447C4E" w:rsidRDefault="0036719A" w:rsidP="006033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447C4E" w:rsidRDefault="009004A5" w:rsidP="006033B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статьёй </w:t>
      </w:r>
      <w:r w:rsidR="00550D4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225-ФЗ от 0</w:t>
      </w:r>
      <w:r w:rsidR="00550D4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D4A">
        <w:rPr>
          <w:rFonts w:ascii="Times New Roman" w:eastAsia="Calibri" w:hAnsi="Times New Roman" w:cs="Times New Roman"/>
          <w:sz w:val="24"/>
          <w:szCs w:val="24"/>
        </w:rPr>
        <w:t>июля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 № </w:t>
      </w:r>
      <w:r w:rsidR="00550D4A">
        <w:rPr>
          <w:rFonts w:ascii="Times New Roman" w:eastAsia="Calibri" w:hAnsi="Times New Roman" w:cs="Times New Roman"/>
          <w:sz w:val="24"/>
          <w:szCs w:val="24"/>
        </w:rPr>
        <w:t>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 и отдельные законодательные акты Российской Федерации»,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статьями 5, 22 Федерального закона от 02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2007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атьёй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53 Федерального</w:t>
      </w:r>
      <w:proofErr w:type="gramEnd"/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закона от 06 октября 2003 года № 131-ФЗ «Об общих принципах организации местного самоуправления в Российской Федерации</w:t>
      </w:r>
      <w:r w:rsidR="0036719A" w:rsidRPr="00447C4E">
        <w:rPr>
          <w:rFonts w:ascii="Times New Roman" w:hAnsi="Times New Roman"/>
          <w:sz w:val="24"/>
          <w:szCs w:val="24"/>
        </w:rPr>
        <w:t>,</w:t>
      </w:r>
      <w:r w:rsidR="00037C19" w:rsidRPr="00447C4E">
        <w:rPr>
          <w:rFonts w:ascii="Times New Roman" w:hAnsi="Times New Roman" w:cs="Times New Roman"/>
          <w:sz w:val="24"/>
          <w:szCs w:val="24"/>
        </w:rPr>
        <w:t xml:space="preserve"> 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>ст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>атьёй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8D0" w:rsidRPr="00447C4E">
        <w:rPr>
          <w:rFonts w:ascii="Times New Roman" w:eastAsia="Calibri" w:hAnsi="Times New Roman" w:cs="Times New Roman"/>
          <w:sz w:val="24"/>
          <w:szCs w:val="24"/>
        </w:rPr>
        <w:t>27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="0036719A"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</w:p>
    <w:p w:rsidR="0036719A" w:rsidRPr="006033BC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19A" w:rsidRPr="006033BC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3BC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E2E95" w:rsidRPr="00447C4E" w:rsidRDefault="00FE2E95" w:rsidP="00FE2E95">
      <w:pPr>
        <w:pStyle w:val="a7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D0" w:rsidRPr="00447C4E" w:rsidRDefault="00FE2E95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47C4E" w:rsidRPr="00447C4E">
        <w:rPr>
          <w:rFonts w:ascii="Times New Roman" w:hAnsi="Times New Roman" w:cs="Times New Roman"/>
          <w:sz w:val="24"/>
          <w:szCs w:val="24"/>
        </w:rPr>
        <w:t>р</w:t>
      </w:r>
      <w:r w:rsidR="005668D0" w:rsidRPr="00447C4E">
        <w:rPr>
          <w:rFonts w:ascii="Times New Roman" w:hAnsi="Times New Roman" w:cs="Times New Roman"/>
          <w:sz w:val="24"/>
          <w:szCs w:val="24"/>
        </w:rPr>
        <w:t>ешение Думы МО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от 26 декабря 2016 года № 76 «Об утверждении Положения об оплате труда муниципальных служащих муниципального образования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(в редакции решений Думы МО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от 03 февраля 2017 года № 1, 30 апреля 2019 г. № 21, 30 августа 2019 г. № 47, 2</w:t>
      </w:r>
      <w:r w:rsidR="00447C4E" w:rsidRPr="00447C4E">
        <w:rPr>
          <w:rFonts w:ascii="Times New Roman" w:hAnsi="Times New Roman" w:cs="Times New Roman"/>
          <w:sz w:val="24"/>
          <w:szCs w:val="24"/>
        </w:rPr>
        <w:t>9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 ноября 2019 г. № 21</w:t>
      </w:r>
      <w:r w:rsidR="009004A5">
        <w:rPr>
          <w:rFonts w:ascii="Times New Roman" w:hAnsi="Times New Roman" w:cs="Times New Roman"/>
          <w:sz w:val="24"/>
          <w:szCs w:val="24"/>
        </w:rPr>
        <w:t>, от 2</w:t>
      </w:r>
      <w:r w:rsidR="005859D9">
        <w:rPr>
          <w:rFonts w:ascii="Times New Roman" w:hAnsi="Times New Roman" w:cs="Times New Roman"/>
          <w:sz w:val="24"/>
          <w:szCs w:val="24"/>
        </w:rPr>
        <w:t>8</w:t>
      </w:r>
      <w:r w:rsidR="009004A5">
        <w:rPr>
          <w:rFonts w:ascii="Times New Roman" w:hAnsi="Times New Roman" w:cs="Times New Roman"/>
          <w:sz w:val="24"/>
          <w:szCs w:val="24"/>
        </w:rPr>
        <w:t xml:space="preserve"> октября 2021 года № </w:t>
      </w:r>
      <w:r w:rsidR="005859D9">
        <w:rPr>
          <w:rFonts w:ascii="Times New Roman" w:hAnsi="Times New Roman" w:cs="Times New Roman"/>
          <w:sz w:val="24"/>
          <w:szCs w:val="24"/>
        </w:rPr>
        <w:t>57</w:t>
      </w:r>
      <w:r w:rsidR="005668D0" w:rsidRPr="00447C4E">
        <w:rPr>
          <w:rFonts w:ascii="Times New Roman" w:hAnsi="Times New Roman" w:cs="Times New Roman"/>
          <w:sz w:val="24"/>
          <w:szCs w:val="24"/>
        </w:rPr>
        <w:t>) следующие</w:t>
      </w:r>
      <w:proofErr w:type="gram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5668D0" w:rsidRDefault="005668D0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1.1. </w:t>
      </w:r>
      <w:r w:rsidR="009004A5">
        <w:rPr>
          <w:rFonts w:ascii="Times New Roman" w:hAnsi="Times New Roman" w:cs="Times New Roman"/>
          <w:sz w:val="24"/>
          <w:szCs w:val="24"/>
        </w:rPr>
        <w:t>Пункт 2 Приложение № 1</w:t>
      </w:r>
      <w:r w:rsidRPr="00447C4E">
        <w:rPr>
          <w:rFonts w:ascii="Times New Roman" w:hAnsi="Times New Roman" w:cs="Times New Roman"/>
          <w:sz w:val="24"/>
          <w:szCs w:val="24"/>
        </w:rPr>
        <w:t xml:space="preserve"> </w:t>
      </w:r>
      <w:r w:rsidR="00447C4E" w:rsidRPr="00447C4E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447C4E">
        <w:rPr>
          <w:rFonts w:ascii="Times New Roman" w:hAnsi="Times New Roman" w:cs="Times New Roman"/>
          <w:sz w:val="24"/>
          <w:szCs w:val="24"/>
        </w:rPr>
        <w:t xml:space="preserve">в </w:t>
      </w:r>
      <w:r w:rsidR="009004A5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447C4E">
        <w:rPr>
          <w:rFonts w:ascii="Times New Roman" w:hAnsi="Times New Roman" w:cs="Times New Roman"/>
          <w:sz w:val="24"/>
          <w:szCs w:val="24"/>
        </w:rPr>
        <w:t>редакции</w:t>
      </w:r>
      <w:r w:rsidR="009004A5">
        <w:rPr>
          <w:rFonts w:ascii="Times New Roman" w:hAnsi="Times New Roman" w:cs="Times New Roman"/>
          <w:sz w:val="24"/>
          <w:szCs w:val="24"/>
        </w:rPr>
        <w:t>:</w:t>
      </w:r>
    </w:p>
    <w:p w:rsidR="006033BC" w:rsidRDefault="006033BC" w:rsidP="009004A5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9004A5" w:rsidRPr="00E55A8F" w:rsidRDefault="009004A5" w:rsidP="009004A5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5A8F">
        <w:rPr>
          <w:rFonts w:ascii="Times New Roman" w:hAnsi="Times New Roman"/>
          <w:sz w:val="24"/>
          <w:szCs w:val="24"/>
        </w:rPr>
        <w:t xml:space="preserve">2. РАЗМЕРЫ ДОЛЖНОСТНЫХ ОКЛАДОВ И ЕЖЕМЕСЯЧНОГО ДЕНЕЖНОГО ПООЩРЕНИЯ МУНИЦИПАЛЬНЫХ СЛУЖАЩИХ </w:t>
      </w:r>
    </w:p>
    <w:p w:rsidR="009004A5" w:rsidRPr="00E55A8F" w:rsidRDefault="009004A5" w:rsidP="009004A5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КОНТРОЛЬНО-СЧЕТНОЙ КОМИССИИ МУНИЦИПАЛЬНОГО ОБРАЗОВАНИЯ «НУКУТСКИЙ РАЙОН»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3173"/>
        <w:gridCol w:w="2835"/>
        <w:gridCol w:w="3402"/>
      </w:tblGrid>
      <w:tr w:rsidR="009004A5" w:rsidRPr="00C65898" w:rsidTr="005859D9">
        <w:trPr>
          <w:trHeight w:val="8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9004A5" w:rsidRPr="00C65898" w:rsidTr="009004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9004A5" w:rsidRPr="00C65898" w:rsidTr="005859D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Инспектор в аппарате Контрольно-счетной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9004A5" w:rsidRPr="00447C4E" w:rsidRDefault="009004A5" w:rsidP="00900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077BF9" w:rsidRPr="00447C4E" w:rsidRDefault="00077BF9" w:rsidP="00077B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lastRenderedPageBreak/>
        <w:t>2.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077BF9" w:rsidRPr="00447C4E" w:rsidRDefault="00077BF9" w:rsidP="00077BF9">
      <w:pPr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опубликования и распространяется на правоотношения, возникшие с </w:t>
      </w:r>
      <w:r w:rsidR="009004A5">
        <w:rPr>
          <w:rFonts w:ascii="Times New Roman" w:hAnsi="Times New Roman" w:cs="Times New Roman"/>
          <w:sz w:val="24"/>
          <w:szCs w:val="24"/>
        </w:rPr>
        <w:t>0</w:t>
      </w:r>
      <w:r w:rsidRPr="00447C4E">
        <w:rPr>
          <w:rFonts w:ascii="Times New Roman" w:hAnsi="Times New Roman" w:cs="Times New Roman"/>
          <w:sz w:val="24"/>
          <w:szCs w:val="24"/>
        </w:rPr>
        <w:t xml:space="preserve">1 </w:t>
      </w:r>
      <w:r w:rsidR="009004A5">
        <w:rPr>
          <w:rFonts w:ascii="Times New Roman" w:hAnsi="Times New Roman" w:cs="Times New Roman"/>
          <w:sz w:val="24"/>
          <w:szCs w:val="24"/>
        </w:rPr>
        <w:t>ноября</w:t>
      </w:r>
      <w:r w:rsidRPr="00447C4E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6033BC" w:rsidRDefault="006033BC" w:rsidP="00077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F9" w:rsidRPr="00447C4E" w:rsidRDefault="00077BF9" w:rsidP="00077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447C4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BF9" w:rsidRPr="00447C4E" w:rsidRDefault="006033BC" w:rsidP="00077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>бразования «</w:t>
      </w:r>
      <w:proofErr w:type="spellStart"/>
      <w:r w:rsidR="00077BF9"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077BF9"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  <w:t xml:space="preserve">   К.М. </w:t>
      </w:r>
      <w:proofErr w:type="spellStart"/>
      <w:r w:rsidR="00077BF9" w:rsidRPr="00447C4E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077BF9" w:rsidRPr="00447C4E" w:rsidRDefault="00077BF9" w:rsidP="00077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3BC" w:rsidRDefault="00077BF9" w:rsidP="00077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Мэр </w:t>
      </w:r>
      <w:r w:rsidR="006033B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077BF9" w:rsidRPr="00447C4E" w:rsidRDefault="00077BF9" w:rsidP="00077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6033B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С.Г. Гомбоев</w:t>
      </w:r>
    </w:p>
    <w:p w:rsidR="00E55A8F" w:rsidRDefault="00E1720C" w:rsidP="00E17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DF" w:rsidRPr="003B0D9F" w:rsidRDefault="007A56DF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9F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7A56DF" w:rsidRPr="003B0D9F" w:rsidRDefault="007A56DF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9F">
        <w:rPr>
          <w:rFonts w:ascii="Times New Roman" w:hAnsi="Times New Roman" w:cs="Times New Roman"/>
          <w:b/>
          <w:sz w:val="24"/>
          <w:szCs w:val="24"/>
        </w:rPr>
        <w:lastRenderedPageBreak/>
        <w:t>согласования проекта решения</w:t>
      </w:r>
    </w:p>
    <w:p w:rsidR="007A56DF" w:rsidRPr="003B0D9F" w:rsidRDefault="007A56DF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9F">
        <w:rPr>
          <w:rFonts w:ascii="Times New Roman" w:hAnsi="Times New Roman" w:cs="Times New Roman"/>
          <w:b/>
          <w:sz w:val="24"/>
          <w:szCs w:val="24"/>
        </w:rPr>
        <w:t xml:space="preserve"> Думы МО «</w:t>
      </w:r>
      <w:proofErr w:type="spellStart"/>
      <w:r w:rsidRPr="003B0D9F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3B0D9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6DF" w:rsidRPr="006774C4" w:rsidRDefault="007A56DF" w:rsidP="007A56DF">
      <w:pPr>
        <w:spacing w:after="0" w:line="240" w:lineRule="auto"/>
        <w:rPr>
          <w:sz w:val="28"/>
          <w:szCs w:val="28"/>
        </w:rPr>
      </w:pP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Проект решения:  </w:t>
      </w:r>
    </w:p>
    <w:p w:rsidR="007A56DF" w:rsidRPr="007A56DF" w:rsidRDefault="007A56DF" w:rsidP="007A56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6DF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Положение об оплате труда муниципальных служащих муниципального образования «</w:t>
      </w:r>
      <w:proofErr w:type="spellStart"/>
      <w:r w:rsidRPr="007A56DF">
        <w:rPr>
          <w:rFonts w:ascii="Times New Roman" w:hAnsi="Times New Roman" w:cs="Times New Roman"/>
          <w:sz w:val="24"/>
          <w:szCs w:val="24"/>
          <w:u w:val="single"/>
        </w:rPr>
        <w:t>Нукутский</w:t>
      </w:r>
      <w:proofErr w:type="spellEnd"/>
      <w:r w:rsidRPr="007A56DF">
        <w:rPr>
          <w:rFonts w:ascii="Times New Roman" w:hAnsi="Times New Roman" w:cs="Times New Roman"/>
          <w:sz w:val="24"/>
          <w:szCs w:val="24"/>
          <w:u w:val="single"/>
        </w:rPr>
        <w:t xml:space="preserve"> район».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br/>
      </w:r>
      <w:r w:rsidRPr="007A56DF">
        <w:rPr>
          <w:rFonts w:ascii="Times New Roman" w:hAnsi="Times New Roman" w:cs="Times New Roman"/>
          <w:b/>
          <w:sz w:val="24"/>
          <w:szCs w:val="24"/>
        </w:rPr>
        <w:t>Исполнил:</w:t>
      </w:r>
    </w:p>
    <w:p w:rsidR="007A56DF" w:rsidRPr="007A56DF" w:rsidRDefault="007A56DF" w:rsidP="007A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A56DF">
        <w:rPr>
          <w:rFonts w:ascii="Times New Roman" w:hAnsi="Times New Roman" w:cs="Times New Roman"/>
          <w:sz w:val="24"/>
          <w:szCs w:val="24"/>
          <w:u w:val="single"/>
        </w:rPr>
        <w:t>Севернюк</w:t>
      </w:r>
      <w:proofErr w:type="spellEnd"/>
      <w:r w:rsidRPr="007A56DF">
        <w:rPr>
          <w:rFonts w:ascii="Times New Roman" w:hAnsi="Times New Roman" w:cs="Times New Roman"/>
          <w:sz w:val="24"/>
          <w:szCs w:val="24"/>
          <w:u w:val="single"/>
        </w:rPr>
        <w:t xml:space="preserve"> С.О. - консультант по труду управления экономического развития и труда Администрации МО «</w:t>
      </w:r>
      <w:proofErr w:type="spellStart"/>
      <w:r w:rsidRPr="007A56DF">
        <w:rPr>
          <w:rFonts w:ascii="Times New Roman" w:hAnsi="Times New Roman" w:cs="Times New Roman"/>
          <w:sz w:val="24"/>
          <w:szCs w:val="24"/>
          <w:u w:val="single"/>
        </w:rPr>
        <w:t>Нукутский</w:t>
      </w:r>
      <w:proofErr w:type="spellEnd"/>
      <w:r w:rsidRPr="007A56DF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7A56DF" w:rsidRPr="007A56DF" w:rsidRDefault="007A56DF" w:rsidP="007A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1. </w:t>
      </w:r>
      <w:r w:rsidR="003D243B">
        <w:rPr>
          <w:rFonts w:ascii="Times New Roman" w:hAnsi="Times New Roman" w:cs="Times New Roman"/>
          <w:sz w:val="24"/>
          <w:szCs w:val="24"/>
        </w:rPr>
        <w:t>Заместитель мэра по вопросам экономики и безопасности</w:t>
      </w:r>
    </w:p>
    <w:p w:rsidR="007A56DF" w:rsidRDefault="003D243B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A56DF" w:rsidRPr="007A56D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A56DF" w:rsidRPr="007A56D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A56DF" w:rsidRPr="007A56DF">
        <w:rPr>
          <w:rFonts w:ascii="Times New Roman" w:hAnsi="Times New Roman" w:cs="Times New Roman"/>
          <w:sz w:val="24"/>
          <w:szCs w:val="24"/>
        </w:rPr>
        <w:t xml:space="preserve"> район»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56DF" w:rsidRPr="007A56DF">
        <w:rPr>
          <w:rFonts w:ascii="Times New Roman" w:hAnsi="Times New Roman" w:cs="Times New Roman"/>
          <w:sz w:val="24"/>
          <w:szCs w:val="24"/>
        </w:rPr>
        <w:tab/>
      </w:r>
      <w:r w:rsidR="007A56DF" w:rsidRPr="007A56DF">
        <w:rPr>
          <w:rFonts w:ascii="Times New Roman" w:hAnsi="Times New Roman" w:cs="Times New Roman"/>
          <w:sz w:val="24"/>
          <w:szCs w:val="24"/>
        </w:rPr>
        <w:tab/>
      </w:r>
      <w:r w:rsidR="007A56DF">
        <w:rPr>
          <w:rFonts w:ascii="Times New Roman" w:hAnsi="Times New Roman" w:cs="Times New Roman"/>
          <w:sz w:val="24"/>
          <w:szCs w:val="24"/>
        </w:rPr>
        <w:tab/>
      </w:r>
      <w:r w:rsidR="007A56DF" w:rsidRPr="007A56DF">
        <w:rPr>
          <w:rFonts w:ascii="Times New Roman" w:hAnsi="Times New Roman" w:cs="Times New Roman"/>
          <w:sz w:val="24"/>
          <w:szCs w:val="24"/>
        </w:rPr>
        <w:t>Н.А. Платонова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6DF" w:rsidRPr="007A56DF" w:rsidRDefault="005859D9" w:rsidP="007A5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56DF" w:rsidRPr="007A56DF">
        <w:rPr>
          <w:rFonts w:ascii="Times New Roman" w:hAnsi="Times New Roman" w:cs="Times New Roman"/>
          <w:color w:val="000000"/>
          <w:sz w:val="24"/>
          <w:szCs w:val="24"/>
        </w:rPr>
        <w:t>. Главный специалист-юрист юридического отдела</w:t>
      </w:r>
    </w:p>
    <w:p w:rsidR="007A56DF" w:rsidRPr="007A56DF" w:rsidRDefault="007A56DF" w:rsidP="007A5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КУМИ МО «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район»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А.</w:t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 w:cs="Times New Roman"/>
          <w:color w:val="000000"/>
          <w:sz w:val="24"/>
          <w:szCs w:val="24"/>
        </w:rPr>
        <w:t>Семёнов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FD" w:rsidRDefault="007A56DF" w:rsidP="007A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6DF" w:rsidRPr="007A56DF" w:rsidRDefault="007A56DF" w:rsidP="003D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Платонова Н.А. – </w:t>
      </w:r>
      <w:r w:rsidR="003D243B">
        <w:rPr>
          <w:rFonts w:ascii="Times New Roman" w:hAnsi="Times New Roman" w:cs="Times New Roman"/>
          <w:sz w:val="24"/>
          <w:szCs w:val="24"/>
        </w:rPr>
        <w:t>заместитель мэра по вопросам экономики и безопасности Администрации</w:t>
      </w:r>
      <w:r w:rsidR="003D243B" w:rsidRPr="007A56D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3D243B" w:rsidRPr="007A56D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D243B" w:rsidRPr="007A56DF">
        <w:rPr>
          <w:rFonts w:ascii="Times New Roman" w:hAnsi="Times New Roman" w:cs="Times New Roman"/>
          <w:sz w:val="24"/>
          <w:szCs w:val="24"/>
        </w:rPr>
        <w:t xml:space="preserve"> район»     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Ориентировочное время доклада: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7A56DF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Pr="007A56DF">
        <w:rPr>
          <w:rFonts w:ascii="Times New Roman" w:hAnsi="Times New Roman" w:cs="Times New Roman"/>
          <w:sz w:val="24"/>
          <w:szCs w:val="24"/>
        </w:rPr>
        <w:t>мин.</w:t>
      </w: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Пригласить на заседание Думы: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56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A56DF" w:rsidRDefault="007A56DF" w:rsidP="007A5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Копии решения направить:</w:t>
      </w:r>
    </w:p>
    <w:p w:rsidR="007A56DF" w:rsidRDefault="007A56DF" w:rsidP="007A56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управление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 экз.</w:t>
      </w:r>
    </w:p>
    <w:p w:rsidR="001030C9" w:rsidRDefault="001030C9" w:rsidP="007A56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Дума – 1 экз.</w:t>
      </w:r>
    </w:p>
    <w:p w:rsidR="001030C9" w:rsidRPr="00EB11F4" w:rsidRDefault="001030C9" w:rsidP="007A56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КСК – 1 экз.</w:t>
      </w:r>
    </w:p>
    <w:p w:rsidR="008C7415" w:rsidRDefault="008C7415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133990" w:rsidRDefault="0013399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133990" w:rsidRDefault="0013399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133990" w:rsidRDefault="0013399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133990" w:rsidRDefault="0013399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133990" w:rsidRDefault="0013399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133990" w:rsidRDefault="0013399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133990" w:rsidRDefault="0013399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133990" w:rsidRDefault="0013399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133990" w:rsidRDefault="0013399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133990" w:rsidRDefault="0013399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5859D9" w:rsidRDefault="005859D9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5859D9" w:rsidRDefault="005859D9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5859D9" w:rsidRDefault="005859D9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5859D9" w:rsidRDefault="005859D9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5859D9" w:rsidRDefault="005859D9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5859D9" w:rsidRDefault="005859D9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5859D9" w:rsidRDefault="005859D9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5859D9" w:rsidRDefault="005859D9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5859D9" w:rsidRDefault="005859D9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5859D9" w:rsidRDefault="005859D9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</w:p>
    <w:p w:rsidR="00FB4DE0" w:rsidRPr="006F0ECC" w:rsidRDefault="00FB4DE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  <w:r w:rsidRPr="006F0ECC">
        <w:rPr>
          <w:rStyle w:val="2"/>
          <w:b/>
          <w:color w:val="000000"/>
          <w:sz w:val="24"/>
          <w:szCs w:val="24"/>
        </w:rPr>
        <w:t xml:space="preserve">ПОЯСНИТЕЛЬНАЯ ЗАПИСКА </w:t>
      </w:r>
    </w:p>
    <w:p w:rsidR="00FB4DE0" w:rsidRPr="006F0ECC" w:rsidRDefault="00FB4DE0" w:rsidP="006F0ECC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  <w:r w:rsidRPr="006F0ECC">
        <w:rPr>
          <w:rStyle w:val="2"/>
          <w:bCs w:val="0"/>
          <w:sz w:val="24"/>
          <w:szCs w:val="24"/>
        </w:rPr>
        <w:t>к проекту решения Думы муниципального образования «</w:t>
      </w:r>
      <w:proofErr w:type="spellStart"/>
      <w:r w:rsidRPr="006F0ECC">
        <w:rPr>
          <w:rStyle w:val="2"/>
          <w:bCs w:val="0"/>
          <w:sz w:val="24"/>
          <w:szCs w:val="24"/>
        </w:rPr>
        <w:t>Нукутский</w:t>
      </w:r>
      <w:proofErr w:type="spellEnd"/>
      <w:r w:rsidRPr="006F0ECC">
        <w:rPr>
          <w:rStyle w:val="2"/>
          <w:bCs w:val="0"/>
          <w:sz w:val="24"/>
          <w:szCs w:val="24"/>
        </w:rPr>
        <w:t xml:space="preserve"> район» </w:t>
      </w:r>
    </w:p>
    <w:p w:rsidR="00FB4DE0" w:rsidRDefault="00FB4DE0" w:rsidP="006F0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C">
        <w:rPr>
          <w:rStyle w:val="2"/>
          <w:b w:val="0"/>
          <w:bCs w:val="0"/>
          <w:sz w:val="24"/>
          <w:szCs w:val="24"/>
        </w:rPr>
        <w:t>«</w:t>
      </w:r>
      <w:r w:rsidRPr="006F0ECC">
        <w:rPr>
          <w:rFonts w:ascii="Times New Roman" w:hAnsi="Times New Roman" w:cs="Times New Roman"/>
          <w:b/>
          <w:sz w:val="24"/>
          <w:szCs w:val="24"/>
        </w:rPr>
        <w:t>О внесении изменений в  Положение об оплате труда муниципальных служащих муниципального образования «</w:t>
      </w:r>
      <w:proofErr w:type="spellStart"/>
      <w:r w:rsidRPr="006F0EC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6F0EC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546C2" w:rsidRPr="006F0ECC" w:rsidRDefault="004546C2" w:rsidP="006F0ECC">
      <w:pPr>
        <w:spacing w:after="0"/>
        <w:jc w:val="center"/>
        <w:rPr>
          <w:rStyle w:val="2"/>
          <w:b w:val="0"/>
          <w:bCs w:val="0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Субъект нормотворческой инициативы</w:t>
      </w:r>
    </w:p>
    <w:p w:rsidR="004546C2" w:rsidRDefault="004546C2" w:rsidP="003B0D9F">
      <w:pPr>
        <w:pStyle w:val="a5"/>
        <w:shd w:val="clear" w:color="auto" w:fill="auto"/>
        <w:spacing w:before="0" w:line="240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3B0D9F">
      <w:pPr>
        <w:pStyle w:val="a5"/>
        <w:shd w:val="clear" w:color="auto" w:fill="auto"/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Субъектом нормотворческой инициативы является мэр муниципального образования «</w:t>
      </w:r>
      <w:proofErr w:type="spellStart"/>
      <w:r w:rsidRPr="006F0ECC">
        <w:rPr>
          <w:rStyle w:val="a6"/>
          <w:sz w:val="24"/>
          <w:szCs w:val="24"/>
        </w:rPr>
        <w:t>Нукутский</w:t>
      </w:r>
      <w:proofErr w:type="spellEnd"/>
      <w:r w:rsidRPr="006F0ECC">
        <w:rPr>
          <w:rStyle w:val="a6"/>
          <w:sz w:val="24"/>
          <w:szCs w:val="24"/>
        </w:rPr>
        <w:t xml:space="preserve"> район».</w:t>
      </w:r>
    </w:p>
    <w:p w:rsidR="00FB4DE0" w:rsidRPr="006F0ECC" w:rsidRDefault="00FB4DE0" w:rsidP="003B0D9F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6F0ECC">
        <w:rPr>
          <w:rStyle w:val="a6"/>
          <w:rFonts w:ascii="Times New Roman" w:hAnsi="Times New Roman" w:cs="Times New Roman"/>
          <w:sz w:val="24"/>
          <w:szCs w:val="24"/>
        </w:rPr>
        <w:t xml:space="preserve">Проект </w:t>
      </w:r>
      <w:r w:rsidRPr="006F0ECC">
        <w:rPr>
          <w:rFonts w:ascii="Times New Roman" w:hAnsi="Times New Roman" w:cs="Times New Roman"/>
          <w:sz w:val="24"/>
          <w:szCs w:val="24"/>
        </w:rPr>
        <w:t>решения Думы МО «</w:t>
      </w:r>
      <w:proofErr w:type="spellStart"/>
      <w:r w:rsidRPr="006F0EC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F0EC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6F0ECC">
        <w:rPr>
          <w:rStyle w:val="2"/>
          <w:bCs w:val="0"/>
          <w:sz w:val="24"/>
          <w:szCs w:val="24"/>
        </w:rPr>
        <w:t>«</w:t>
      </w:r>
      <w:r w:rsidRPr="006F0ECC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муниципальных служащих муниципального образования «</w:t>
      </w:r>
      <w:proofErr w:type="spellStart"/>
      <w:r w:rsidRPr="006F0EC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Pr="006F0ECC">
        <w:rPr>
          <w:rStyle w:val="a6"/>
          <w:rFonts w:ascii="Times New Roman" w:hAnsi="Times New Roman" w:cs="Times New Roman"/>
          <w:sz w:val="24"/>
          <w:szCs w:val="24"/>
        </w:rPr>
        <w:t>(далее – проект решения Думы) подготовлен управлением экономического развития и труда Администрации муниципального образования «</w:t>
      </w:r>
      <w:proofErr w:type="spellStart"/>
      <w:r w:rsidRPr="006F0ECC">
        <w:rPr>
          <w:rStyle w:val="a6"/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Style w:val="a6"/>
          <w:rFonts w:ascii="Times New Roman" w:hAnsi="Times New Roman" w:cs="Times New Roman"/>
          <w:sz w:val="24"/>
          <w:szCs w:val="24"/>
        </w:rPr>
        <w:t xml:space="preserve"> район».</w:t>
      </w:r>
    </w:p>
    <w:p w:rsidR="0092012E" w:rsidRPr="006F0ECC" w:rsidRDefault="0092012E" w:rsidP="00740E57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 xml:space="preserve">Правовое основание принятия правового акта </w:t>
      </w:r>
    </w:p>
    <w:p w:rsidR="003B0D9F" w:rsidRDefault="003B0D9F" w:rsidP="003B0D9F">
      <w:pPr>
        <w:pStyle w:val="a5"/>
        <w:shd w:val="clear" w:color="auto" w:fill="auto"/>
        <w:spacing w:before="0" w:line="276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3B0D9F">
      <w:pPr>
        <w:pStyle w:val="a5"/>
        <w:shd w:val="clear" w:color="auto" w:fill="auto"/>
        <w:spacing w:before="0" w:line="276" w:lineRule="auto"/>
        <w:ind w:right="229" w:firstLine="724"/>
        <w:rPr>
          <w:rStyle w:val="a6"/>
          <w:sz w:val="24"/>
          <w:szCs w:val="24"/>
        </w:rPr>
      </w:pPr>
      <w:proofErr w:type="gramStart"/>
      <w:r w:rsidRPr="006F0ECC">
        <w:rPr>
          <w:rStyle w:val="a6"/>
          <w:sz w:val="24"/>
          <w:szCs w:val="24"/>
        </w:rPr>
        <w:t xml:space="preserve">Правовой основой для принятия проекта решения Думы являются Трудовой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Федерации», </w:t>
      </w:r>
      <w:r w:rsidR="000E5D3F">
        <w:rPr>
          <w:rFonts w:eastAsia="Calibri"/>
          <w:sz w:val="24"/>
          <w:szCs w:val="24"/>
        </w:rPr>
        <w:t>Федеральный закона № 225-ФЗ от 01 июля 2021 года 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 и отдельные</w:t>
      </w:r>
      <w:proofErr w:type="gramEnd"/>
      <w:r w:rsidR="000E5D3F">
        <w:rPr>
          <w:rFonts w:eastAsia="Calibri"/>
          <w:sz w:val="24"/>
          <w:szCs w:val="24"/>
        </w:rPr>
        <w:t xml:space="preserve"> законодательные акты Российской Федерации», </w:t>
      </w:r>
      <w:r w:rsidRPr="006F0ECC">
        <w:rPr>
          <w:rStyle w:val="a6"/>
          <w:sz w:val="24"/>
          <w:szCs w:val="24"/>
        </w:rPr>
        <w:t>Федеральн</w:t>
      </w:r>
      <w:r w:rsidR="000E5D3F">
        <w:rPr>
          <w:rStyle w:val="a6"/>
          <w:sz w:val="24"/>
          <w:szCs w:val="24"/>
        </w:rPr>
        <w:t>ый</w:t>
      </w:r>
      <w:r w:rsidRPr="006F0ECC">
        <w:rPr>
          <w:rStyle w:val="a6"/>
          <w:sz w:val="24"/>
          <w:szCs w:val="24"/>
        </w:rPr>
        <w:t xml:space="preserve"> закон от 02 марта</w:t>
      </w:r>
      <w:r w:rsidRPr="006F0ECC">
        <w:rPr>
          <w:sz w:val="24"/>
          <w:szCs w:val="24"/>
        </w:rPr>
        <w:t xml:space="preserve"> 2007 года № 25-ФЗ «О муниципальной службе в Российской Федерации», </w:t>
      </w:r>
      <w:r w:rsidRPr="006F0ECC">
        <w:rPr>
          <w:rStyle w:val="a6"/>
          <w:sz w:val="24"/>
          <w:szCs w:val="24"/>
        </w:rPr>
        <w:t>статья 63 Устава муниципального образования «</w:t>
      </w:r>
      <w:proofErr w:type="spellStart"/>
      <w:r w:rsidRPr="006F0ECC">
        <w:rPr>
          <w:rStyle w:val="a6"/>
          <w:sz w:val="24"/>
          <w:szCs w:val="24"/>
        </w:rPr>
        <w:t>Нукутский</w:t>
      </w:r>
      <w:proofErr w:type="spellEnd"/>
      <w:r w:rsidRPr="006F0ECC">
        <w:rPr>
          <w:rStyle w:val="a6"/>
          <w:sz w:val="24"/>
          <w:szCs w:val="24"/>
        </w:rPr>
        <w:t xml:space="preserve"> район».</w:t>
      </w:r>
    </w:p>
    <w:p w:rsidR="0092012E" w:rsidRPr="006F0ECC" w:rsidRDefault="0092012E" w:rsidP="003B0D9F">
      <w:pPr>
        <w:pStyle w:val="a5"/>
        <w:shd w:val="clear" w:color="auto" w:fill="auto"/>
        <w:spacing w:before="0" w:line="276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Состояние правового регулирования в данной сфере: обоснование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 xml:space="preserve">целесообразности принятия правового акта </w:t>
      </w:r>
    </w:p>
    <w:p w:rsidR="003B0D9F" w:rsidRDefault="003B0D9F" w:rsidP="003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D3F" w:rsidRDefault="001030C9" w:rsidP="003B0D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B7223" w:rsidRPr="006F0E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="000E5D3F">
        <w:rPr>
          <w:rFonts w:ascii="Times New Roman" w:hAnsi="Times New Roman" w:cs="Times New Roman"/>
          <w:sz w:val="24"/>
          <w:szCs w:val="24"/>
        </w:rPr>
        <w:t xml:space="preserve">вступлением  в силу </w:t>
      </w:r>
      <w:r w:rsidR="000E5D3F">
        <w:rPr>
          <w:rFonts w:ascii="Times New Roman" w:eastAsia="Calibri" w:hAnsi="Times New Roman" w:cs="Times New Roman"/>
          <w:sz w:val="24"/>
          <w:szCs w:val="24"/>
        </w:rPr>
        <w:t>Федерального закона № 225-ФЗ от 01 июля 2021 года 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 и отдельные законодательные акты Российской Федерации» должности председателя Контрольно-счетной комиссий, аудитора контрольно-счетной комиссии отнесены к муниципальным должностям.</w:t>
      </w:r>
      <w:proofErr w:type="gramEnd"/>
    </w:p>
    <w:p w:rsidR="000E5D3F" w:rsidRDefault="000E5D3F" w:rsidP="003B0D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связи, с чем гарантии по оплате труда муниципальных служащих, установленные Положением об оплате труда муниципальных служащих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район»,  утвержденного решение Думы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от 26 декабря 2016 года № 76, не распространяются на муниципальные должности.</w:t>
      </w:r>
    </w:p>
    <w:p w:rsidR="00255BEF" w:rsidRDefault="000E5D3F" w:rsidP="000E5D3F">
      <w:pPr>
        <w:spacing w:after="0" w:line="240" w:lineRule="auto"/>
        <w:ind w:firstLine="708"/>
        <w:jc w:val="both"/>
        <w:rPr>
          <w:rStyle w:val="pt-a0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D3F" w:rsidRDefault="003B0D9F" w:rsidP="003B0D9F">
      <w:pPr>
        <w:pStyle w:val="pt-a-000000"/>
        <w:shd w:val="clear" w:color="auto" w:fill="FFFFFF"/>
        <w:spacing w:before="0" w:beforeAutospacing="0" w:after="0" w:afterAutospacing="0"/>
        <w:ind w:firstLine="706"/>
        <w:jc w:val="both"/>
        <w:rPr>
          <w:rFonts w:eastAsia="Calibri"/>
        </w:rPr>
      </w:pPr>
      <w:proofErr w:type="gramStart"/>
      <w:r>
        <w:rPr>
          <w:rStyle w:val="pt-a0"/>
          <w:color w:val="000000"/>
        </w:rPr>
        <w:t xml:space="preserve">Учитывая вышеизложенное, проектом решения Думы предлагается </w:t>
      </w:r>
      <w:r w:rsidR="000E5D3F">
        <w:rPr>
          <w:rStyle w:val="pt-a0"/>
          <w:color w:val="000000"/>
        </w:rPr>
        <w:t>исключить из</w:t>
      </w:r>
      <w:r w:rsidR="00077BF9">
        <w:rPr>
          <w:rStyle w:val="pt-a0"/>
          <w:color w:val="000000"/>
        </w:rPr>
        <w:t xml:space="preserve"> Приложение 1 следующи</w:t>
      </w:r>
      <w:r w:rsidR="000E5D3F">
        <w:rPr>
          <w:rStyle w:val="pt-a0"/>
          <w:color w:val="000000"/>
        </w:rPr>
        <w:t>е</w:t>
      </w:r>
      <w:r w:rsidR="00077BF9">
        <w:rPr>
          <w:rStyle w:val="pt-a0"/>
          <w:color w:val="000000"/>
        </w:rPr>
        <w:t xml:space="preserve"> должности: </w:t>
      </w:r>
      <w:r w:rsidR="000E5D3F">
        <w:rPr>
          <w:rFonts w:eastAsia="Calibri"/>
        </w:rPr>
        <w:t>председатель Контрольно-счетной комиссий, аудитор контрольно-счетной комиссии.</w:t>
      </w:r>
      <w:proofErr w:type="gramEnd"/>
    </w:p>
    <w:p w:rsidR="003B0D9F" w:rsidRDefault="000E5D3F" w:rsidP="003B0D9F">
      <w:pPr>
        <w:pStyle w:val="pt-a-000000"/>
        <w:shd w:val="clear" w:color="auto" w:fill="FFFFFF"/>
        <w:spacing w:before="0" w:beforeAutospacing="0" w:after="0" w:afterAutospacing="0"/>
        <w:ind w:firstLine="706"/>
        <w:jc w:val="both"/>
        <w:rPr>
          <w:rStyle w:val="pt-a0"/>
          <w:color w:val="000000"/>
        </w:rPr>
      </w:pPr>
      <w:r>
        <w:rPr>
          <w:rFonts w:eastAsia="Calibri"/>
        </w:rPr>
        <w:t xml:space="preserve"> </w:t>
      </w:r>
    </w:p>
    <w:p w:rsidR="003B0D9F" w:rsidRDefault="003B0D9F" w:rsidP="003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Предмет правового регулирования и основные правовые</w:t>
      </w:r>
      <w:r w:rsidRPr="006F0ECC">
        <w:rPr>
          <w:rStyle w:val="a6"/>
          <w:b/>
          <w:sz w:val="24"/>
          <w:szCs w:val="24"/>
          <w:u w:val="single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предписания проекта правового акта</w:t>
      </w:r>
    </w:p>
    <w:p w:rsidR="003B0D9F" w:rsidRDefault="003B0D9F" w:rsidP="003B0D9F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3B0D9F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 xml:space="preserve">Проект решения Думы состоит из </w:t>
      </w:r>
      <w:r w:rsidR="001030C9">
        <w:rPr>
          <w:rStyle w:val="a6"/>
          <w:sz w:val="24"/>
          <w:szCs w:val="24"/>
        </w:rPr>
        <w:t>1</w:t>
      </w:r>
      <w:r w:rsidRPr="006F0ECC">
        <w:rPr>
          <w:rStyle w:val="a6"/>
          <w:sz w:val="24"/>
          <w:szCs w:val="24"/>
        </w:rPr>
        <w:t xml:space="preserve"> пункт</w:t>
      </w:r>
      <w:r w:rsidR="001030C9">
        <w:rPr>
          <w:rStyle w:val="a6"/>
          <w:sz w:val="24"/>
          <w:szCs w:val="24"/>
        </w:rPr>
        <w:t>а</w:t>
      </w:r>
      <w:r w:rsidRPr="006F0ECC">
        <w:rPr>
          <w:rStyle w:val="a6"/>
          <w:sz w:val="24"/>
          <w:szCs w:val="24"/>
        </w:rPr>
        <w:t>:</w:t>
      </w:r>
    </w:p>
    <w:p w:rsidR="00FB4DE0" w:rsidRPr="006F0ECC" w:rsidRDefault="00BB582A" w:rsidP="003B0D9F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 xml:space="preserve">Предлагается </w:t>
      </w:r>
      <w:r w:rsidR="000E5D3F">
        <w:rPr>
          <w:rStyle w:val="a6"/>
          <w:sz w:val="24"/>
          <w:szCs w:val="24"/>
        </w:rPr>
        <w:t xml:space="preserve">внести изменения в </w:t>
      </w:r>
      <w:r w:rsidRPr="006F0ECC">
        <w:rPr>
          <w:rStyle w:val="a6"/>
          <w:sz w:val="24"/>
          <w:szCs w:val="24"/>
        </w:rPr>
        <w:t>Приложение</w:t>
      </w:r>
      <w:r w:rsidR="00515BD0" w:rsidRPr="006F0ECC">
        <w:rPr>
          <w:rStyle w:val="a6"/>
          <w:sz w:val="24"/>
          <w:szCs w:val="24"/>
        </w:rPr>
        <w:t xml:space="preserve"> </w:t>
      </w:r>
      <w:r w:rsidR="000E5D3F">
        <w:rPr>
          <w:rStyle w:val="a6"/>
          <w:sz w:val="24"/>
          <w:szCs w:val="24"/>
        </w:rPr>
        <w:t xml:space="preserve">№ </w:t>
      </w:r>
      <w:r w:rsidR="00515BD0" w:rsidRPr="006F0ECC">
        <w:rPr>
          <w:rStyle w:val="a6"/>
          <w:sz w:val="24"/>
          <w:szCs w:val="24"/>
        </w:rPr>
        <w:t xml:space="preserve">1 к </w:t>
      </w:r>
      <w:r w:rsidR="00FB4DE0" w:rsidRPr="006F0ECC">
        <w:rPr>
          <w:rStyle w:val="a6"/>
          <w:sz w:val="24"/>
          <w:szCs w:val="24"/>
        </w:rPr>
        <w:t>Положени</w:t>
      </w:r>
      <w:r w:rsidR="00515BD0" w:rsidRPr="006F0ECC">
        <w:rPr>
          <w:rStyle w:val="a6"/>
          <w:sz w:val="24"/>
          <w:szCs w:val="24"/>
        </w:rPr>
        <w:t>ю</w:t>
      </w:r>
      <w:r w:rsidR="00FB4DE0" w:rsidRPr="006F0ECC">
        <w:rPr>
          <w:rStyle w:val="a6"/>
          <w:sz w:val="24"/>
          <w:szCs w:val="24"/>
        </w:rPr>
        <w:t xml:space="preserve"> об оплате</w:t>
      </w:r>
      <w:r w:rsidR="0092012E" w:rsidRPr="006F0ECC">
        <w:rPr>
          <w:rStyle w:val="a6"/>
          <w:sz w:val="24"/>
          <w:szCs w:val="24"/>
        </w:rPr>
        <w:t xml:space="preserve"> т</w:t>
      </w:r>
      <w:r w:rsidR="00FB4DE0" w:rsidRPr="006F0ECC">
        <w:rPr>
          <w:rStyle w:val="a6"/>
          <w:sz w:val="24"/>
          <w:szCs w:val="24"/>
        </w:rPr>
        <w:t>руда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муниципальных 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>служащих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муниципального образования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«</w:t>
      </w:r>
      <w:proofErr w:type="spellStart"/>
      <w:r w:rsidR="00FB4DE0" w:rsidRPr="006F0ECC">
        <w:rPr>
          <w:rStyle w:val="a6"/>
          <w:sz w:val="24"/>
          <w:szCs w:val="24"/>
        </w:rPr>
        <w:t>Нукутский</w:t>
      </w:r>
      <w:proofErr w:type="spellEnd"/>
      <w:r w:rsidR="001030C9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>район»</w:t>
      </w:r>
      <w:r w:rsidR="001030C9">
        <w:rPr>
          <w:rStyle w:val="a6"/>
          <w:sz w:val="24"/>
          <w:szCs w:val="24"/>
        </w:rPr>
        <w:t>.</w:t>
      </w:r>
      <w:r w:rsidR="001C35AF" w:rsidRPr="006F0ECC">
        <w:rPr>
          <w:rStyle w:val="a6"/>
          <w:sz w:val="24"/>
          <w:szCs w:val="24"/>
        </w:rPr>
        <w:t xml:space="preserve"> </w:t>
      </w:r>
    </w:p>
    <w:p w:rsidR="00AD1202" w:rsidRPr="006F0ECC" w:rsidRDefault="00AD1202" w:rsidP="00BB582A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sz w:val="24"/>
          <w:szCs w:val="24"/>
          <w:u w:val="single"/>
        </w:rPr>
        <w:t xml:space="preserve">Перечень правовых актов, принятия, отмены, изменения либо признания </w:t>
      </w:r>
      <w:proofErr w:type="gramStart"/>
      <w:r w:rsidRPr="006F0ECC">
        <w:rPr>
          <w:b/>
          <w:sz w:val="24"/>
          <w:szCs w:val="24"/>
          <w:u w:val="single"/>
        </w:rPr>
        <w:t>утратившими</w:t>
      </w:r>
      <w:proofErr w:type="gramEnd"/>
      <w:r w:rsidRPr="006F0ECC">
        <w:rPr>
          <w:b/>
          <w:sz w:val="24"/>
          <w:szCs w:val="24"/>
          <w:u w:val="single"/>
        </w:rPr>
        <w:t xml:space="preserve"> силу которых потребует принятие данного правового акта</w:t>
      </w:r>
    </w:p>
    <w:p w:rsidR="003B0D9F" w:rsidRDefault="003B0D9F" w:rsidP="00FB4DE0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</w:p>
    <w:p w:rsidR="00FB4DE0" w:rsidRDefault="00FB4DE0" w:rsidP="00FB4DE0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Принятие проекта решения Думы потребует</w:t>
      </w:r>
      <w:r w:rsidRPr="006F0ECC">
        <w:rPr>
          <w:sz w:val="24"/>
          <w:szCs w:val="24"/>
        </w:rPr>
        <w:t xml:space="preserve"> внесение изменений в решение Думы от 26.12.2016г. № </w:t>
      </w:r>
      <w:r w:rsidR="00F332FF" w:rsidRPr="006F0ECC">
        <w:rPr>
          <w:sz w:val="24"/>
          <w:szCs w:val="24"/>
        </w:rPr>
        <w:t xml:space="preserve"> </w:t>
      </w:r>
      <w:r w:rsidRPr="006F0ECC">
        <w:rPr>
          <w:sz w:val="24"/>
          <w:szCs w:val="24"/>
        </w:rPr>
        <w:t>«Об утверждении Положения об оплате труда муниципальных служащих».</w:t>
      </w:r>
      <w:r w:rsidRPr="006F0ECC">
        <w:rPr>
          <w:rStyle w:val="a6"/>
          <w:sz w:val="24"/>
          <w:szCs w:val="24"/>
        </w:rPr>
        <w:t xml:space="preserve"> </w:t>
      </w:r>
    </w:p>
    <w:p w:rsidR="00133990" w:rsidRPr="006F0ECC" w:rsidRDefault="00133990" w:rsidP="00FB4DE0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Fonts w:cs="Courier New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Перечень органов и организаций, с которыми проект правового акта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согласован; в случае наличия разногласий - краткое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изложение их содержания и мотивированное мнение о них</w:t>
      </w:r>
    </w:p>
    <w:p w:rsidR="003B0D9F" w:rsidRDefault="003B0D9F" w:rsidP="00FB4DE0">
      <w:pPr>
        <w:pStyle w:val="a5"/>
        <w:shd w:val="clear" w:color="auto" w:fill="auto"/>
        <w:tabs>
          <w:tab w:val="left" w:pos="9412"/>
        </w:tabs>
        <w:spacing w:before="0" w:line="240" w:lineRule="auto"/>
        <w:ind w:left="100" w:right="229" w:firstLine="624"/>
        <w:rPr>
          <w:rStyle w:val="a6"/>
          <w:sz w:val="24"/>
          <w:szCs w:val="24"/>
        </w:rPr>
      </w:pPr>
    </w:p>
    <w:p w:rsidR="00FB4DE0" w:rsidRPr="006F0ECC" w:rsidRDefault="00FB4DE0" w:rsidP="00FB4DE0">
      <w:pPr>
        <w:pStyle w:val="a5"/>
        <w:shd w:val="clear" w:color="auto" w:fill="auto"/>
        <w:tabs>
          <w:tab w:val="left" w:pos="9412"/>
        </w:tabs>
        <w:spacing w:before="0" w:line="240" w:lineRule="auto"/>
        <w:ind w:left="100" w:right="229" w:firstLine="624"/>
        <w:rPr>
          <w:sz w:val="24"/>
          <w:szCs w:val="24"/>
        </w:rPr>
      </w:pPr>
      <w:r w:rsidRPr="006F0ECC">
        <w:rPr>
          <w:rStyle w:val="a6"/>
          <w:sz w:val="24"/>
          <w:szCs w:val="24"/>
        </w:rPr>
        <w:t>Проект решения Думы прошел все необходимые согласования, замечаний не получено.</w:t>
      </w:r>
    </w:p>
    <w:p w:rsidR="00FB4DE0" w:rsidRPr="006F0ECC" w:rsidRDefault="00FB4DE0" w:rsidP="00FB4DE0">
      <w:pPr>
        <w:pStyle w:val="a5"/>
        <w:shd w:val="clear" w:color="auto" w:fill="auto"/>
        <w:spacing w:before="0" w:line="240" w:lineRule="auto"/>
        <w:ind w:left="100" w:right="229" w:firstLine="700"/>
        <w:rPr>
          <w:rStyle w:val="a6"/>
          <w:sz w:val="24"/>
          <w:szCs w:val="24"/>
        </w:rPr>
      </w:pPr>
    </w:p>
    <w:p w:rsidR="00FB4DE0" w:rsidRDefault="00FB4DE0" w:rsidP="00FB4DE0">
      <w:pPr>
        <w:pStyle w:val="a5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133990" w:rsidRPr="006F0ECC" w:rsidRDefault="00133990" w:rsidP="00FB4DE0">
      <w:pPr>
        <w:pStyle w:val="a5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FB4DE0" w:rsidRPr="006F0ECC" w:rsidRDefault="003D243B" w:rsidP="00FB4DE0">
      <w:pPr>
        <w:pStyle w:val="a5"/>
        <w:shd w:val="clear" w:color="auto" w:fill="auto"/>
        <w:spacing w:before="0" w:line="240" w:lineRule="auto"/>
        <w:ind w:right="3360"/>
        <w:jc w:val="left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Заместитель мэра по вопросам экономики и безопасности </w:t>
      </w:r>
      <w:proofErr w:type="gramStart"/>
      <w:r>
        <w:rPr>
          <w:rStyle w:val="a6"/>
          <w:sz w:val="24"/>
          <w:szCs w:val="24"/>
        </w:rPr>
        <w:t>-н</w:t>
      </w:r>
      <w:proofErr w:type="gramEnd"/>
      <w:r w:rsidR="00FB4DE0" w:rsidRPr="006F0ECC">
        <w:rPr>
          <w:rStyle w:val="a6"/>
          <w:sz w:val="24"/>
          <w:szCs w:val="24"/>
        </w:rPr>
        <w:t xml:space="preserve">ачальник управления экономического развития </w:t>
      </w:r>
    </w:p>
    <w:p w:rsidR="00C906A1" w:rsidRPr="006F0ECC" w:rsidRDefault="00FB4DE0" w:rsidP="006F0ECC">
      <w:pPr>
        <w:pStyle w:val="a5"/>
        <w:shd w:val="clear" w:color="auto" w:fill="auto"/>
        <w:tabs>
          <w:tab w:val="left" w:pos="9412"/>
        </w:tabs>
        <w:spacing w:before="0" w:line="240" w:lineRule="auto"/>
        <w:ind w:right="229"/>
        <w:jc w:val="left"/>
        <w:rPr>
          <w:sz w:val="24"/>
          <w:szCs w:val="24"/>
        </w:rPr>
      </w:pPr>
      <w:r w:rsidRPr="006F0ECC">
        <w:rPr>
          <w:rStyle w:val="a6"/>
          <w:sz w:val="24"/>
          <w:szCs w:val="24"/>
        </w:rPr>
        <w:t>и труда Администрации МО «</w:t>
      </w:r>
      <w:proofErr w:type="spellStart"/>
      <w:r w:rsidRPr="006F0ECC">
        <w:rPr>
          <w:rStyle w:val="a6"/>
          <w:sz w:val="24"/>
          <w:szCs w:val="24"/>
        </w:rPr>
        <w:t>Нукутский</w:t>
      </w:r>
      <w:proofErr w:type="spellEnd"/>
      <w:r w:rsidRPr="006F0ECC">
        <w:rPr>
          <w:rStyle w:val="a6"/>
          <w:sz w:val="24"/>
          <w:szCs w:val="24"/>
        </w:rPr>
        <w:t xml:space="preserve"> район»                           </w:t>
      </w:r>
      <w:r w:rsidR="006F0ECC">
        <w:rPr>
          <w:rStyle w:val="a6"/>
          <w:sz w:val="24"/>
          <w:szCs w:val="24"/>
        </w:rPr>
        <w:t xml:space="preserve">                       </w:t>
      </w:r>
      <w:r w:rsidRPr="006F0ECC">
        <w:rPr>
          <w:rStyle w:val="a6"/>
          <w:sz w:val="24"/>
          <w:szCs w:val="24"/>
        </w:rPr>
        <w:t xml:space="preserve"> Н.А. Платонова</w:t>
      </w:r>
      <w:r w:rsidR="00647F3B" w:rsidRPr="006F0ECC">
        <w:rPr>
          <w:sz w:val="24"/>
          <w:szCs w:val="24"/>
        </w:rPr>
        <w:t xml:space="preserve"> </w:t>
      </w:r>
    </w:p>
    <w:sectPr w:rsidR="00C906A1" w:rsidRPr="006F0ECC" w:rsidSect="006033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30"/>
    <w:multiLevelType w:val="hybridMultilevel"/>
    <w:tmpl w:val="596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0DF"/>
    <w:multiLevelType w:val="multilevel"/>
    <w:tmpl w:val="6AB8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44C51"/>
    <w:multiLevelType w:val="multilevel"/>
    <w:tmpl w:val="8C80B0BA"/>
    <w:lvl w:ilvl="0">
      <w:start w:val="1"/>
      <w:numFmt w:val="decimal"/>
      <w:lvlText w:val="%1."/>
      <w:lvlJc w:val="left"/>
      <w:pPr>
        <w:ind w:left="1305" w:hanging="765"/>
      </w:pPr>
      <w:rPr>
        <w:rFonts w:eastAsia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E700613"/>
    <w:multiLevelType w:val="hybridMultilevel"/>
    <w:tmpl w:val="D1A65638"/>
    <w:lvl w:ilvl="0" w:tplc="BE149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7215C"/>
    <w:multiLevelType w:val="hybridMultilevel"/>
    <w:tmpl w:val="75A6DDA6"/>
    <w:lvl w:ilvl="0" w:tplc="0F80F6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0300"/>
    <w:multiLevelType w:val="hybridMultilevel"/>
    <w:tmpl w:val="3CF87D4A"/>
    <w:lvl w:ilvl="0" w:tplc="D3FE3D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B46A7"/>
    <w:multiLevelType w:val="hybridMultilevel"/>
    <w:tmpl w:val="D1682498"/>
    <w:lvl w:ilvl="0" w:tplc="77FC9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19A"/>
    <w:rsid w:val="0003214D"/>
    <w:rsid w:val="00037C19"/>
    <w:rsid w:val="0004204A"/>
    <w:rsid w:val="00044BC5"/>
    <w:rsid w:val="00056CDC"/>
    <w:rsid w:val="00077BF9"/>
    <w:rsid w:val="00095E33"/>
    <w:rsid w:val="000A4E07"/>
    <w:rsid w:val="000C271B"/>
    <w:rsid w:val="000E5D3F"/>
    <w:rsid w:val="000F0F55"/>
    <w:rsid w:val="001030C9"/>
    <w:rsid w:val="0011164A"/>
    <w:rsid w:val="00133990"/>
    <w:rsid w:val="00135FCE"/>
    <w:rsid w:val="00142B3A"/>
    <w:rsid w:val="00150AA2"/>
    <w:rsid w:val="001A0772"/>
    <w:rsid w:val="001B5197"/>
    <w:rsid w:val="001C35AF"/>
    <w:rsid w:val="00201AEF"/>
    <w:rsid w:val="002033DA"/>
    <w:rsid w:val="00235732"/>
    <w:rsid w:val="00237BC0"/>
    <w:rsid w:val="00244FFE"/>
    <w:rsid w:val="002463BF"/>
    <w:rsid w:val="00254DDE"/>
    <w:rsid w:val="00255BEF"/>
    <w:rsid w:val="00256D9F"/>
    <w:rsid w:val="00281EA6"/>
    <w:rsid w:val="00287E0B"/>
    <w:rsid w:val="0029408E"/>
    <w:rsid w:val="002C3A6C"/>
    <w:rsid w:val="00305F7E"/>
    <w:rsid w:val="00305F84"/>
    <w:rsid w:val="0033521A"/>
    <w:rsid w:val="00364032"/>
    <w:rsid w:val="0036719A"/>
    <w:rsid w:val="00384866"/>
    <w:rsid w:val="00384CBF"/>
    <w:rsid w:val="003918E0"/>
    <w:rsid w:val="003A3B90"/>
    <w:rsid w:val="003B0D9F"/>
    <w:rsid w:val="003D243B"/>
    <w:rsid w:val="003E1A2B"/>
    <w:rsid w:val="00404D17"/>
    <w:rsid w:val="00426111"/>
    <w:rsid w:val="00447C4E"/>
    <w:rsid w:val="00451C0D"/>
    <w:rsid w:val="004546C2"/>
    <w:rsid w:val="004969D1"/>
    <w:rsid w:val="00505E19"/>
    <w:rsid w:val="00515BD0"/>
    <w:rsid w:val="00521689"/>
    <w:rsid w:val="0054044E"/>
    <w:rsid w:val="00550D4A"/>
    <w:rsid w:val="005631F9"/>
    <w:rsid w:val="005668D0"/>
    <w:rsid w:val="005822EB"/>
    <w:rsid w:val="005859D9"/>
    <w:rsid w:val="00597AAC"/>
    <w:rsid w:val="006033BC"/>
    <w:rsid w:val="00603A54"/>
    <w:rsid w:val="00610B5A"/>
    <w:rsid w:val="006120BB"/>
    <w:rsid w:val="00640DC1"/>
    <w:rsid w:val="00647F3B"/>
    <w:rsid w:val="00667DEE"/>
    <w:rsid w:val="00680E56"/>
    <w:rsid w:val="006944E1"/>
    <w:rsid w:val="00696101"/>
    <w:rsid w:val="006B34A6"/>
    <w:rsid w:val="006F0ECC"/>
    <w:rsid w:val="006F5D5B"/>
    <w:rsid w:val="007104B2"/>
    <w:rsid w:val="00715552"/>
    <w:rsid w:val="00717DB2"/>
    <w:rsid w:val="00740E57"/>
    <w:rsid w:val="0076392D"/>
    <w:rsid w:val="00790C16"/>
    <w:rsid w:val="007A56DF"/>
    <w:rsid w:val="007B7223"/>
    <w:rsid w:val="007D7403"/>
    <w:rsid w:val="007F150F"/>
    <w:rsid w:val="007F1DF9"/>
    <w:rsid w:val="00816081"/>
    <w:rsid w:val="00837A8F"/>
    <w:rsid w:val="00844BF6"/>
    <w:rsid w:val="00850320"/>
    <w:rsid w:val="00850B39"/>
    <w:rsid w:val="00853F77"/>
    <w:rsid w:val="00865A87"/>
    <w:rsid w:val="00867D0C"/>
    <w:rsid w:val="008871FD"/>
    <w:rsid w:val="008A61B9"/>
    <w:rsid w:val="008B03DF"/>
    <w:rsid w:val="008B3291"/>
    <w:rsid w:val="008C7415"/>
    <w:rsid w:val="008E6341"/>
    <w:rsid w:val="009004A5"/>
    <w:rsid w:val="00903140"/>
    <w:rsid w:val="00915892"/>
    <w:rsid w:val="0092012E"/>
    <w:rsid w:val="009713F1"/>
    <w:rsid w:val="009A4C5F"/>
    <w:rsid w:val="009F717A"/>
    <w:rsid w:val="00A02930"/>
    <w:rsid w:val="00A07CC5"/>
    <w:rsid w:val="00A823FF"/>
    <w:rsid w:val="00A9045A"/>
    <w:rsid w:val="00A97D8F"/>
    <w:rsid w:val="00AA7DE3"/>
    <w:rsid w:val="00AC5503"/>
    <w:rsid w:val="00AD1202"/>
    <w:rsid w:val="00AE155D"/>
    <w:rsid w:val="00AE5CB2"/>
    <w:rsid w:val="00AE796F"/>
    <w:rsid w:val="00AF41C1"/>
    <w:rsid w:val="00B07A33"/>
    <w:rsid w:val="00B13964"/>
    <w:rsid w:val="00B62822"/>
    <w:rsid w:val="00B67E33"/>
    <w:rsid w:val="00BB582A"/>
    <w:rsid w:val="00BE4E1C"/>
    <w:rsid w:val="00C1633C"/>
    <w:rsid w:val="00C220B5"/>
    <w:rsid w:val="00C45649"/>
    <w:rsid w:val="00C8126A"/>
    <w:rsid w:val="00C906A1"/>
    <w:rsid w:val="00CB2600"/>
    <w:rsid w:val="00CD2171"/>
    <w:rsid w:val="00CE28BA"/>
    <w:rsid w:val="00D24B3C"/>
    <w:rsid w:val="00D27CD2"/>
    <w:rsid w:val="00D53E3A"/>
    <w:rsid w:val="00D8487D"/>
    <w:rsid w:val="00D8652C"/>
    <w:rsid w:val="00DC285C"/>
    <w:rsid w:val="00DE6EEA"/>
    <w:rsid w:val="00DE750E"/>
    <w:rsid w:val="00E00ECC"/>
    <w:rsid w:val="00E072B5"/>
    <w:rsid w:val="00E1720C"/>
    <w:rsid w:val="00E55A8F"/>
    <w:rsid w:val="00E60BFE"/>
    <w:rsid w:val="00E8385F"/>
    <w:rsid w:val="00E857DD"/>
    <w:rsid w:val="00EA62BA"/>
    <w:rsid w:val="00EB438E"/>
    <w:rsid w:val="00EC4528"/>
    <w:rsid w:val="00EC6A89"/>
    <w:rsid w:val="00EC74B7"/>
    <w:rsid w:val="00F0771B"/>
    <w:rsid w:val="00F332FF"/>
    <w:rsid w:val="00F60502"/>
    <w:rsid w:val="00FB4DE0"/>
    <w:rsid w:val="00FB7F26"/>
    <w:rsid w:val="00FE2E95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A"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FD63-6F04-4BAC-BA5A-43D24668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5</cp:revision>
  <cp:lastPrinted>2021-11-17T03:47:00Z</cp:lastPrinted>
  <dcterms:created xsi:type="dcterms:W3CDTF">2021-11-12T01:01:00Z</dcterms:created>
  <dcterms:modified xsi:type="dcterms:W3CDTF">2021-11-17T03:47:00Z</dcterms:modified>
</cp:coreProperties>
</file>